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成都市建筑工程和市政基础设施工程</w:t>
      </w:r>
    </w:p>
    <w:p>
      <w:pPr>
        <w:jc w:val="center"/>
        <w:rPr>
          <w:rFonts w:hint="eastAsia" w:ascii="宋体" w:hAnsi="宋体"/>
          <w:b/>
          <w:sz w:val="24"/>
        </w:rPr>
      </w:pPr>
    </w:p>
    <w:p>
      <w:pPr>
        <w:jc w:val="center"/>
        <w:rPr>
          <w:rFonts w:hint="eastAsia" w:ascii="宋体" w:hAnsi="宋体"/>
          <w:b/>
          <w:sz w:val="72"/>
        </w:rPr>
      </w:pPr>
      <w:r>
        <w:rPr>
          <w:rFonts w:hint="eastAsia" w:ascii="宋体" w:hAnsi="宋体"/>
          <w:b/>
          <w:sz w:val="72"/>
        </w:rPr>
        <w:t>质量监督备案表</w:t>
      </w: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（</w:t>
      </w:r>
      <w:r>
        <w:rPr>
          <w:rFonts w:hint="eastAsia" w:ascii="宋体" w:hAnsi="宋体"/>
          <w:sz w:val="32"/>
          <w:lang w:val="en-US" w:eastAsia="zh-CN"/>
        </w:rPr>
        <w:t>轨道交通</w:t>
      </w:r>
      <w:r>
        <w:rPr>
          <w:rFonts w:hint="eastAsia" w:ascii="宋体" w:hAnsi="宋体"/>
          <w:sz w:val="32"/>
        </w:rPr>
        <w:t>工程）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监督备案号   </w:t>
      </w:r>
      <w:r>
        <w:rPr>
          <w:rFonts w:hint="eastAsia" w:ascii="宋体" w:hAnsi="宋体"/>
          <w:sz w:val="32"/>
          <w:u w:val="single"/>
        </w:rPr>
        <w:t xml:space="preserve">                               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工 程 名 称  </w:t>
      </w:r>
      <w:r>
        <w:rPr>
          <w:rFonts w:hint="eastAsia" w:ascii="宋体" w:hAnsi="宋体"/>
          <w:sz w:val="32"/>
          <w:u w:val="single"/>
        </w:rPr>
        <w:t xml:space="preserve">                               </w:t>
      </w:r>
    </w:p>
    <w:p>
      <w:pPr>
        <w:rPr>
          <w:rFonts w:hint="eastAsia" w:ascii="宋体" w:hAnsi="宋体"/>
          <w:sz w:val="32"/>
        </w:rPr>
      </w:pPr>
    </w:p>
    <w:p>
      <w:pPr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建 设 单 位  </w:t>
      </w:r>
      <w:r>
        <w:rPr>
          <w:rFonts w:hint="eastAsia" w:ascii="宋体" w:hAnsi="宋体"/>
          <w:sz w:val="32"/>
          <w:u w:val="single"/>
        </w:rPr>
        <w:t xml:space="preserve">                               </w:t>
      </w:r>
    </w:p>
    <w:p>
      <w:pPr>
        <w:ind w:firstLine="1560" w:firstLineChars="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（盖  章）</w:t>
      </w:r>
    </w:p>
    <w:p>
      <w:pPr>
        <w:ind w:firstLine="1440" w:firstLineChars="600"/>
        <w:rPr>
          <w:rFonts w:ascii="宋体" w:hAnsi="宋体"/>
          <w:sz w:val="24"/>
        </w:rPr>
      </w:pPr>
    </w:p>
    <w:p>
      <w:pPr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ind w:firstLine="960" w:firstLineChars="3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备 案 日 期</w:t>
      </w:r>
      <w:r>
        <w:rPr>
          <w:rFonts w:ascii="宋体" w:hAnsi="宋体"/>
          <w:sz w:val="32"/>
          <w:szCs w:val="32"/>
        </w:rPr>
        <w:t xml:space="preserve">              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sz w:val="24"/>
        </w:rPr>
        <w:t>成都市城乡建设委员会制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填表须知</w:t>
      </w:r>
    </w:p>
    <w:p>
      <w:pPr>
        <w:ind w:firstLine="723" w:firstLineChars="200"/>
        <w:rPr>
          <w:rFonts w:hint="eastAsia" w:ascii="宋体" w:hAnsi="宋体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1.下列表格所填内容应与《成都市市政基础设施工程施工图设计文件审查合格书》、《成都市市政基础设施工程施工图设计文件审查备案报告》、施工单位和监理单位的《中标（备案）资料收讫通知书》或《成都市建设工程施工合同备案表》、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见证取样送检人授权书及</w:t>
      </w:r>
      <w:r>
        <w:rPr>
          <w:rFonts w:hint="eastAsia" w:ascii="宋体" w:hAnsi="宋体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施工现场情况一致。</w:t>
      </w:r>
    </w:p>
    <w:p>
      <w:pPr>
        <w:ind w:firstLine="723" w:firstLineChars="200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2.施工过程中，因故发生了单位及人员变更的，有关单位及人员应及时携带相关变更资料至备案窗口办理更换手续。</w:t>
      </w:r>
    </w:p>
    <w:p>
      <w:pPr>
        <w:ind w:firstLine="723" w:firstLineChars="200"/>
        <w:rPr>
          <w:rFonts w:hint="eastAsia" w:ascii="宋体" w:hAnsi="宋体" w:eastAsia="宋体"/>
          <w:b/>
          <w:sz w:val="36"/>
          <w:lang w:val="en-US" w:eastAsia="zh-CN"/>
        </w:rPr>
      </w:pPr>
      <w:r>
        <w:rPr>
          <w:rFonts w:hint="eastAsia" w:ascii="宋体" w:hAnsi="宋体"/>
          <w:b/>
          <w:sz w:val="36"/>
          <w:lang w:val="en-US" w:eastAsia="zh-CN"/>
        </w:rPr>
        <w:t>3.建设单位对所填报数据真实性负责。</w:t>
      </w:r>
    </w:p>
    <w:p>
      <w:pPr>
        <w:ind w:firstLine="723" w:firstLineChars="200"/>
        <w:rPr>
          <w:rFonts w:hint="eastAsia" w:ascii="宋体" w:hAnsi="宋体" w:eastAsia="宋体"/>
          <w:b/>
          <w:sz w:val="36"/>
          <w:lang w:val="en-US" w:eastAsia="zh-CN"/>
        </w:rPr>
      </w:pPr>
    </w:p>
    <w:p>
      <w:pPr>
        <w:ind w:firstLine="4901" w:firstLineChars="1356"/>
        <w:rPr>
          <w:rFonts w:hint="eastAsia" w:ascii="宋体" w:hAnsi="宋体"/>
          <w:b/>
          <w:sz w:val="36"/>
        </w:rPr>
      </w:pPr>
    </w:p>
    <w:p>
      <w:pPr>
        <w:ind w:firstLine="4901" w:firstLineChars="1356"/>
        <w:rPr>
          <w:rFonts w:hint="eastAsia" w:ascii="宋体" w:hAnsi="宋体"/>
          <w:b/>
          <w:sz w:val="36"/>
        </w:rPr>
      </w:pPr>
    </w:p>
    <w:p>
      <w:pPr>
        <w:ind w:firstLine="4901" w:firstLineChars="1356"/>
        <w:rPr>
          <w:rFonts w:hint="eastAsia" w:ascii="宋体" w:hAnsi="宋体"/>
          <w:b/>
          <w:sz w:val="36"/>
        </w:rPr>
      </w:pPr>
    </w:p>
    <w:p>
      <w:pPr>
        <w:ind w:firstLine="3614" w:firstLineChars="1000"/>
        <w:rPr>
          <w:rFonts w:hint="eastAsia" w:ascii="宋体" w:hAnsi="宋体"/>
          <w:b/>
          <w:sz w:val="36"/>
        </w:rPr>
      </w:pPr>
    </w:p>
    <w:p>
      <w:pPr>
        <w:ind w:firstLine="3614" w:firstLineChars="1000"/>
        <w:rPr>
          <w:rFonts w:hint="eastAsia" w:ascii="宋体" w:hAnsi="宋体"/>
          <w:b/>
          <w:sz w:val="36"/>
        </w:rPr>
      </w:pPr>
    </w:p>
    <w:p>
      <w:pPr>
        <w:ind w:firstLine="3614" w:firstLineChars="1000"/>
        <w:rPr>
          <w:rFonts w:hint="eastAsia" w:ascii="宋体" w:hAnsi="宋体"/>
          <w:b/>
          <w:sz w:val="36"/>
        </w:rPr>
      </w:pPr>
    </w:p>
    <w:p>
      <w:pPr>
        <w:ind w:firstLine="3614" w:firstLineChars="1000"/>
        <w:rPr>
          <w:rFonts w:hint="eastAsia" w:ascii="宋体" w:hAnsi="宋体"/>
          <w:b/>
          <w:sz w:val="36"/>
        </w:rPr>
      </w:pPr>
    </w:p>
    <w:p>
      <w:pPr>
        <w:jc w:val="center"/>
        <w:rPr>
          <w:rFonts w:hint="eastAsia" w:ascii="宋体" w:hAnsi="宋体"/>
          <w:b/>
          <w:sz w:val="36"/>
        </w:rPr>
      </w:pP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工  程  概  况</w:t>
      </w:r>
    </w:p>
    <w:tbl>
      <w:tblPr>
        <w:tblStyle w:val="7"/>
        <w:tblpPr w:leftFromText="180" w:rightFromText="180" w:vertAnchor="text" w:horzAnchor="page" w:tblpXSpec="center" w:tblpY="638"/>
        <w:tblOverlap w:val="never"/>
        <w:tblW w:w="86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169"/>
        <w:gridCol w:w="1601"/>
        <w:gridCol w:w="929"/>
        <w:gridCol w:w="672"/>
        <w:gridCol w:w="1"/>
        <w:gridCol w:w="587"/>
        <w:gridCol w:w="485"/>
        <w:gridCol w:w="528"/>
        <w:gridCol w:w="12"/>
        <w:gridCol w:w="97"/>
        <w:gridCol w:w="14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程 地 址</w:t>
            </w:r>
          </w:p>
        </w:tc>
        <w:tc>
          <w:tcPr>
            <w:tcW w:w="640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勘 察 单 位</w:t>
            </w:r>
          </w:p>
        </w:tc>
        <w:tc>
          <w:tcPr>
            <w:tcW w:w="42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3"/>
            <w:vMerge w:val="restart"/>
            <w:vAlign w:val="center"/>
          </w:tcPr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</w:t>
            </w: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</w:t>
            </w: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</w:t>
            </w: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left="118" w:hanging="118" w:hangingChars="49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级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 计 单 位</w:t>
            </w:r>
          </w:p>
        </w:tc>
        <w:tc>
          <w:tcPr>
            <w:tcW w:w="42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 工 单 位</w:t>
            </w:r>
          </w:p>
        </w:tc>
        <w:tc>
          <w:tcPr>
            <w:tcW w:w="42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监 理 单 位</w:t>
            </w:r>
          </w:p>
        </w:tc>
        <w:tc>
          <w:tcPr>
            <w:tcW w:w="42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3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建设代理单位</w:t>
            </w:r>
          </w:p>
        </w:tc>
        <w:tc>
          <w:tcPr>
            <w:tcW w:w="640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投融资单位</w:t>
            </w:r>
          </w:p>
        </w:tc>
        <w:tc>
          <w:tcPr>
            <w:tcW w:w="640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地下车站名称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地基类型（天然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/复合地基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</w:p>
        </w:tc>
        <w:tc>
          <w:tcPr>
            <w:tcW w:w="320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层数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层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高架车站名称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基础形式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结构形式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层数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层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盾构区间名称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长度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洞径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联络通道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个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埋深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明挖区间名称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长度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洞径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结构形式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地基类型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暗挖区间名称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长度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断面面积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工法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支护形式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矿山法隧道名称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长度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断面面积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工法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支护形式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高架区间名称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长度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基础形式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结构形式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车站及区间轨道名称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总长度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整体道床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道岔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个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轨枕形式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车辆段及停车场名称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总长度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整体道床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道岔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个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碎石道床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停车场及出入段线名称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站场面积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㎡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3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房屋数量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栋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房屋面积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工 程 类 别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 资 性 质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工 程 造 价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ind w:firstLine="1737" w:firstLineChars="72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万元</w:t>
            </w:r>
          </w:p>
        </w:tc>
        <w:tc>
          <w:tcPr>
            <w:tcW w:w="22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计划开竣工日期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施工图设计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文件审查机构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8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施工图设计文件审查备案报告编号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话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建设代理单位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施工项目经理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总监理工程师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见证取样送检人</w:t>
            </w:r>
          </w:p>
        </w:tc>
        <w:tc>
          <w:tcPr>
            <w:tcW w:w="640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9" w:hRule="atLeast"/>
          <w:jc w:val="center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6407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eastAsia="仿宋_GB2312" w:asciiTheme="minorHAnsi" w:hAnsiTheme="minorHAnsi"/>
          <w:sz w:val="33"/>
          <w:szCs w:val="33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1372756"/>
    </w:sdtPr>
    <w:sdtEndPr>
      <w:rPr>
        <w:sz w:val="28"/>
        <w:szCs w:val="28"/>
      </w:rPr>
    </w:sdtEndPr>
    <w:sdtContent>
      <w:p>
        <w:pPr>
          <w:pStyle w:val="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9 -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531484"/>
    </w:sdtPr>
    <w:sdtEndPr>
      <w:rPr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10 -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21"/>
    <w:rsid w:val="00016437"/>
    <w:rsid w:val="00104896"/>
    <w:rsid w:val="00274EBF"/>
    <w:rsid w:val="003A1410"/>
    <w:rsid w:val="003C6442"/>
    <w:rsid w:val="003E1ECE"/>
    <w:rsid w:val="00417C3F"/>
    <w:rsid w:val="00436AC4"/>
    <w:rsid w:val="00471F2C"/>
    <w:rsid w:val="004C522C"/>
    <w:rsid w:val="005E5121"/>
    <w:rsid w:val="006E27A2"/>
    <w:rsid w:val="007077B3"/>
    <w:rsid w:val="00733448"/>
    <w:rsid w:val="007860D8"/>
    <w:rsid w:val="007F7709"/>
    <w:rsid w:val="008002BB"/>
    <w:rsid w:val="008A3A60"/>
    <w:rsid w:val="0094680E"/>
    <w:rsid w:val="00950F29"/>
    <w:rsid w:val="00956225"/>
    <w:rsid w:val="00961B3F"/>
    <w:rsid w:val="009A5DAA"/>
    <w:rsid w:val="009D06EB"/>
    <w:rsid w:val="00A45E0B"/>
    <w:rsid w:val="00AC3677"/>
    <w:rsid w:val="00AD773C"/>
    <w:rsid w:val="00C16BD1"/>
    <w:rsid w:val="00C54B53"/>
    <w:rsid w:val="00CE6D6C"/>
    <w:rsid w:val="00D100BA"/>
    <w:rsid w:val="00D246B5"/>
    <w:rsid w:val="00D86697"/>
    <w:rsid w:val="00E15075"/>
    <w:rsid w:val="00E236EC"/>
    <w:rsid w:val="00E30003"/>
    <w:rsid w:val="00EE53C4"/>
    <w:rsid w:val="00F530D0"/>
    <w:rsid w:val="00FE4988"/>
    <w:rsid w:val="026206C4"/>
    <w:rsid w:val="21A13360"/>
    <w:rsid w:val="2A317660"/>
    <w:rsid w:val="39F83179"/>
    <w:rsid w:val="3E58792E"/>
    <w:rsid w:val="42B57CA6"/>
    <w:rsid w:val="4792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F5D6D9-064F-44CF-9768-DFDD467FDE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309</Words>
  <Characters>1765</Characters>
  <Lines>14</Lines>
  <Paragraphs>4</Paragraphs>
  <ScaleCrop>false</ScaleCrop>
  <LinksUpToDate>false</LinksUpToDate>
  <CharactersWithSpaces>2070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2017-06-12T00:24:00Z</dcterms:created>
  <dc:creator>cc</dc:creator>
  <cp:lastModifiedBy>Administrator</cp:lastModifiedBy>
  <cp:lastPrinted>2017-06-12T02:48:00Z</cp:lastPrinted>
  <dcterms:modified xsi:type="dcterms:W3CDTF">2019-03-01T02:46:06Z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